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96953" w:rsidRDefault="004512EB">
      <w:r>
        <w:object w:dxaOrig="10606" w:dyaOrig="70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303pt" o:ole="">
            <v:imagedata r:id="rId4" o:title=""/>
          </v:shape>
          <o:OLEObject Type="Embed" ProgID="Visio.Drawing.15" ShapeID="_x0000_i1025" DrawAspect="Content" ObjectID="_1715155031" r:id="rId5"/>
        </w:object>
      </w:r>
      <w:r w:rsidR="00A96953">
        <w:t xml:space="preserve">                     </w:t>
      </w:r>
    </w:p>
    <w:p w:rsidR="00A96953" w:rsidRDefault="00A96953"/>
    <w:p w:rsidR="004512EB" w:rsidRDefault="004512EB">
      <w:r>
        <w:t>Согласно фактическим замерам мем</w:t>
      </w:r>
      <w:r w:rsidR="005C4662">
        <w:t>б</w:t>
      </w:r>
      <w:r>
        <w:t>раны</w:t>
      </w:r>
      <w:r w:rsidR="005C4662">
        <w:t>,</w:t>
      </w:r>
      <w:r>
        <w:t xml:space="preserve"> высота верхней горловины 74мм</w:t>
      </w:r>
      <w:r w:rsidR="006F61D1">
        <w:t xml:space="preserve">, </w:t>
      </w:r>
      <w:proofErr w:type="spellStart"/>
      <w:r w:rsidR="006F61D1">
        <w:t>т.е</w:t>
      </w:r>
      <w:proofErr w:type="spellEnd"/>
      <w:r w:rsidR="006F61D1">
        <w:t xml:space="preserve"> размер высоты горловин</w:t>
      </w:r>
      <w:r w:rsidR="005C4662">
        <w:t xml:space="preserve">ы у </w:t>
      </w:r>
      <w:r w:rsidR="006F61D1">
        <w:t xml:space="preserve">емкости 40мм а у мембраны 74мм.Размер </w:t>
      </w:r>
      <w:r w:rsidR="005C4662">
        <w:t>посадочного места</w:t>
      </w:r>
      <w:r w:rsidR="006F61D1">
        <w:t xml:space="preserve"> под фланцы</w:t>
      </w:r>
      <w:r w:rsidR="005C4662">
        <w:t xml:space="preserve"> 100мм</w:t>
      </w:r>
      <w:r w:rsidR="00305C5F">
        <w:t xml:space="preserve"> </w:t>
      </w:r>
      <w:r w:rsidR="00305C5F">
        <w:object w:dxaOrig="3090" w:dyaOrig="1591">
          <v:shape id="_x0000_i1026" type="#_x0000_t75" style="width:154.5pt;height:79.5pt" o:ole="">
            <v:imagedata r:id="rId6" o:title=""/>
          </v:shape>
          <o:OLEObject Type="Embed" ProgID="Visio.Drawing.15" ShapeID="_x0000_i1026" DrawAspect="Content" ObjectID="_1715155032" r:id="rId7"/>
        </w:object>
      </w:r>
      <w:proofErr w:type="spellStart"/>
      <w:r w:rsidR="005C4662">
        <w:t>Т.к</w:t>
      </w:r>
      <w:proofErr w:type="spellEnd"/>
      <w:r w:rsidR="005C4662">
        <w:t xml:space="preserve"> размер фланца 580мм внутренняя часть горловины 380мм(имеем 100мм на сторону).</w:t>
      </w:r>
    </w:p>
    <w:p w:rsidR="005C4662" w:rsidRDefault="005C4662">
      <w:r>
        <w:t xml:space="preserve">Согласно фактическим замерам мембраны, высота нижней горловины  </w:t>
      </w:r>
      <w:r w:rsidR="004C1DF2">
        <w:t>70</w:t>
      </w:r>
      <w:r>
        <w:t>мм,</w:t>
      </w:r>
      <w:r w:rsidRPr="005C4662">
        <w:t xml:space="preserve"> </w:t>
      </w:r>
      <w:proofErr w:type="spellStart"/>
      <w:r>
        <w:t>т.е</w:t>
      </w:r>
      <w:proofErr w:type="spellEnd"/>
      <w:r>
        <w:t xml:space="preserve"> размер высоты горловины у емкости 40мм а у мембраны </w:t>
      </w:r>
      <w:r w:rsidR="004C1DF2">
        <w:t>70</w:t>
      </w:r>
      <w:r>
        <w:t>мм</w:t>
      </w:r>
      <w:r w:rsidR="004C1DF2">
        <w:t xml:space="preserve"> </w:t>
      </w:r>
      <w:r w:rsidR="004C1DF2">
        <w:rPr>
          <w:noProof/>
          <w:lang w:eastAsia="ru-RU"/>
        </w:rPr>
        <w:drawing>
          <wp:inline distT="0" distB="0" distL="0" distR="0" wp14:anchorId="370C8CDB" wp14:editId="1C20F9D9">
            <wp:extent cx="3314039" cy="2456038"/>
            <wp:effectExtent l="0" t="0" r="1270" b="190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21327" cy="2461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DF2" w:rsidRDefault="004C1DF2">
      <w:r>
        <w:t>Размер посадочного места под фланцы 56мм</w:t>
      </w:r>
    </w:p>
    <w:p w:rsidR="004C1DF2" w:rsidRDefault="004C1DF2"/>
    <w:p w:rsidR="004C1DF2" w:rsidRDefault="004C1DF2">
      <w:r>
        <w:rPr>
          <w:noProof/>
          <w:lang w:eastAsia="ru-RU"/>
        </w:rPr>
        <w:drawing>
          <wp:inline distT="0" distB="0" distL="0" distR="0" wp14:anchorId="0F81CD6F" wp14:editId="01B2C823">
            <wp:extent cx="2574062" cy="1922222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86320" cy="1931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1DF2" w:rsidRDefault="004C1DF2"/>
    <w:p w:rsidR="004C1DF2" w:rsidRDefault="004C1DF2">
      <w:proofErr w:type="spellStart"/>
      <w:r>
        <w:t>Т.к</w:t>
      </w:r>
      <w:proofErr w:type="spellEnd"/>
      <w:r>
        <w:t xml:space="preserve"> размер фланца 220мм внутренняя часть горловины 108</w:t>
      </w:r>
      <w:proofErr w:type="gramStart"/>
      <w:r>
        <w:t>мм(</w:t>
      </w:r>
      <w:proofErr w:type="gramEnd"/>
      <w:r>
        <w:t>имеем 56мм на сторону)</w:t>
      </w:r>
    </w:p>
    <w:p w:rsidR="004C1DF2" w:rsidRDefault="004C1DF2"/>
    <w:p w:rsidR="005C4662" w:rsidRPr="006F61D1" w:rsidRDefault="005C4662"/>
    <w:p w:rsidR="006F61D1" w:rsidRDefault="006F61D1"/>
    <w:p w:rsidR="006F61D1" w:rsidRPr="004512EB" w:rsidRDefault="006F61D1"/>
    <w:p w:rsidR="00A96953" w:rsidRDefault="00A96953"/>
    <w:p w:rsidR="004C264F" w:rsidRDefault="004C264F"/>
    <w:p w:rsidR="004C264F" w:rsidRDefault="004C264F"/>
    <w:p w:rsidR="004C264F" w:rsidRDefault="004C264F"/>
    <w:p w:rsidR="004C264F" w:rsidRDefault="004C264F"/>
    <w:p w:rsidR="004C264F" w:rsidRDefault="004C264F"/>
    <w:p w:rsidR="004C264F" w:rsidRDefault="004C264F"/>
    <w:p w:rsidR="004C264F" w:rsidRDefault="004C264F"/>
    <w:p w:rsidR="004C264F" w:rsidRDefault="004C264F"/>
    <w:p w:rsidR="004C264F" w:rsidRDefault="004C264F"/>
    <w:p w:rsidR="004C264F" w:rsidRDefault="004C264F"/>
    <w:p w:rsidR="004C264F" w:rsidRDefault="004C264F"/>
    <w:p w:rsidR="004C264F" w:rsidRDefault="004C264F"/>
    <w:p w:rsidR="004C264F" w:rsidRDefault="004C264F"/>
    <w:p w:rsidR="004C264F" w:rsidRDefault="004C264F"/>
    <w:p w:rsidR="004C264F" w:rsidRDefault="004C264F">
      <w:bookmarkStart w:id="0" w:name="_GoBack"/>
      <w:bookmarkEnd w:id="0"/>
    </w:p>
    <w:p w:rsidR="004C1DF2" w:rsidRDefault="004C1DF2"/>
    <w:p w:rsidR="00A96953" w:rsidRDefault="00A96953"/>
    <w:p w:rsidR="00A96953" w:rsidRDefault="00A96953">
      <w:r>
        <w:lastRenderedPageBreak/>
        <w:t xml:space="preserve">               Верхний фланец                                                                            Нижний фланец</w:t>
      </w:r>
    </w:p>
    <w:p w:rsidR="00907BBA" w:rsidRDefault="00A96953">
      <w:r>
        <w:rPr>
          <w:noProof/>
          <w:lang w:eastAsia="ru-RU"/>
        </w:rPr>
        <w:drawing>
          <wp:inline distT="0" distB="0" distL="0" distR="0" wp14:anchorId="5D8D2312" wp14:editId="0CEA0554">
            <wp:extent cx="2555575" cy="3407434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74843" cy="34331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4AE1983" wp14:editId="53D5D467">
            <wp:extent cx="3070676" cy="2303253"/>
            <wp:effectExtent l="0" t="0" r="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04203" cy="2328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BBA">
        <w:t xml:space="preserve">     </w:t>
      </w:r>
      <w:r w:rsidR="00907BBA">
        <w:rPr>
          <w:noProof/>
          <w:lang w:eastAsia="ru-RU"/>
        </w:rPr>
        <w:drawing>
          <wp:inline distT="0" distB="0" distL="0" distR="0" wp14:anchorId="1727C12C" wp14:editId="19A0EBB2">
            <wp:extent cx="2038350" cy="234731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55726" cy="2367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BBA">
        <w:t xml:space="preserve">                        </w:t>
      </w:r>
      <w:r w:rsidR="00907BBA">
        <w:rPr>
          <w:noProof/>
          <w:lang w:eastAsia="ru-RU"/>
        </w:rPr>
        <w:drawing>
          <wp:inline distT="0" distB="0" distL="0" distR="0" wp14:anchorId="5AC05D90" wp14:editId="21345874">
            <wp:extent cx="3067050" cy="2467632"/>
            <wp:effectExtent l="0" t="0" r="0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38540" cy="2525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6953" w:rsidRDefault="00A96953">
      <w:r>
        <w:t xml:space="preserve">                        Ответный нижний фланец.                            Ответный верхний фланец.</w:t>
      </w:r>
    </w:p>
    <w:p w:rsidR="00A96953" w:rsidRDefault="00A96953">
      <w:r>
        <w:rPr>
          <w:noProof/>
          <w:lang w:eastAsia="ru-RU"/>
        </w:rPr>
        <w:lastRenderedPageBreak/>
        <w:drawing>
          <wp:inline distT="0" distB="0" distL="0" distR="0" wp14:anchorId="1F9F890B" wp14:editId="42D17C30">
            <wp:extent cx="2748848" cy="3674853"/>
            <wp:effectExtent l="0" t="0" r="0" b="190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772453" cy="370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  <w:lang w:eastAsia="ru-RU"/>
        </w:rPr>
        <w:drawing>
          <wp:inline distT="0" distB="0" distL="0" distR="0" wp14:anchorId="75687FFC" wp14:editId="5836424B">
            <wp:extent cx="2777705" cy="3696258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09178" cy="3738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9695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6953"/>
    <w:rsid w:val="00134A55"/>
    <w:rsid w:val="00305C5F"/>
    <w:rsid w:val="004512EB"/>
    <w:rsid w:val="004C1DF2"/>
    <w:rsid w:val="004C264F"/>
    <w:rsid w:val="005C4662"/>
    <w:rsid w:val="006F61D1"/>
    <w:rsid w:val="00907BBA"/>
    <w:rsid w:val="00A969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BC0BDB"/>
  <w15:chartTrackingRefBased/>
  <w15:docId w15:val="{D3598809-3824-491D-BA1D-75250C640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package" Target="embeddings/Microsoft_Visio_Drawing1.vsdx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6.png"/><Relationship Id="rId5" Type="http://schemas.openxmlformats.org/officeDocument/2006/relationships/package" Target="embeddings/Microsoft_Visio_Drawing.vsdx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image" Target="media/image1.emf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130</Words>
  <Characters>741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shub0905</dc:creator>
  <cp:keywords/>
  <dc:description/>
  <cp:lastModifiedBy>shub0905</cp:lastModifiedBy>
  <cp:revision>3</cp:revision>
  <dcterms:created xsi:type="dcterms:W3CDTF">2022-05-27T08:09:00Z</dcterms:created>
  <dcterms:modified xsi:type="dcterms:W3CDTF">2022-05-27T08:11:00Z</dcterms:modified>
</cp:coreProperties>
</file>